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4A37F" w14:textId="77777777" w:rsidR="00D528C4" w:rsidRPr="0087197E" w:rsidRDefault="00D528C4" w:rsidP="0087197E">
      <w:pPr>
        <w:jc w:val="center"/>
        <w:rPr>
          <w:sz w:val="32"/>
          <w:szCs w:val="32"/>
        </w:rPr>
      </w:pPr>
      <w:r w:rsidRPr="0087197E">
        <w:rPr>
          <w:sz w:val="32"/>
          <w:szCs w:val="32"/>
        </w:rPr>
        <w:t>Kids’ Chance Events</w:t>
      </w:r>
    </w:p>
    <w:p w14:paraId="3621075E" w14:textId="77777777" w:rsidR="00D528C4" w:rsidRDefault="00D528C4" w:rsidP="0087197E">
      <w:pPr>
        <w:jc w:val="center"/>
        <w:rPr>
          <w:sz w:val="32"/>
          <w:szCs w:val="32"/>
        </w:rPr>
      </w:pPr>
      <w:r w:rsidRPr="0087197E">
        <w:rPr>
          <w:sz w:val="32"/>
          <w:szCs w:val="32"/>
        </w:rPr>
        <w:t>Planning an event?</w:t>
      </w:r>
    </w:p>
    <w:p w14:paraId="2C247EE3" w14:textId="77777777" w:rsidR="0087197E" w:rsidRDefault="0087197E" w:rsidP="0087197E">
      <w:pPr>
        <w:rPr>
          <w:sz w:val="24"/>
          <w:szCs w:val="24"/>
        </w:rPr>
      </w:pPr>
      <w:r w:rsidRPr="0087197E">
        <w:rPr>
          <w:sz w:val="24"/>
          <w:szCs w:val="24"/>
        </w:rPr>
        <w:t xml:space="preserve">Thank you for your participation in helping to raise funds for Kids’ Chance of Missouri!  </w:t>
      </w:r>
    </w:p>
    <w:p w14:paraId="0F2486DC" w14:textId="77777777" w:rsidR="0087197E" w:rsidRPr="0087197E" w:rsidRDefault="0087197E" w:rsidP="0087197E">
      <w:pPr>
        <w:rPr>
          <w:sz w:val="24"/>
          <w:szCs w:val="24"/>
        </w:rPr>
      </w:pPr>
      <w:r w:rsidRPr="0087197E">
        <w:rPr>
          <w:sz w:val="24"/>
          <w:szCs w:val="24"/>
        </w:rPr>
        <w:t>Below are a few guidelines to help make your event successful!</w:t>
      </w:r>
    </w:p>
    <w:p w14:paraId="075668D6" w14:textId="77777777" w:rsidR="00D528C4" w:rsidRDefault="00D528C4" w:rsidP="00D528C4">
      <w:pPr>
        <w:pStyle w:val="ListParagraph"/>
        <w:numPr>
          <w:ilvl w:val="0"/>
          <w:numId w:val="1"/>
        </w:numPr>
      </w:pPr>
      <w:r>
        <w:t>Get approval for the event</w:t>
      </w:r>
      <w:r w:rsidR="0087197E">
        <w:t xml:space="preserve"> from Executive Dire</w:t>
      </w:r>
      <w:r>
        <w:t>ctor and President of KCMO</w:t>
      </w:r>
      <w:r w:rsidR="00445DE7">
        <w:t>.</w:t>
      </w:r>
    </w:p>
    <w:p w14:paraId="34DD2B4E" w14:textId="77777777" w:rsidR="007D6E9F" w:rsidRDefault="00D528C4" w:rsidP="007D6E9F">
      <w:pPr>
        <w:pStyle w:val="ListParagraph"/>
        <w:numPr>
          <w:ilvl w:val="0"/>
          <w:numId w:val="1"/>
        </w:numPr>
      </w:pPr>
      <w:r>
        <w:t xml:space="preserve"> Make Flyer</w:t>
      </w:r>
      <w:r w:rsidR="0087197E">
        <w:t xml:space="preserve"> – Please remember that everything should be marked as Kids’ Chance of </w:t>
      </w:r>
      <w:proofErr w:type="gramStart"/>
      <w:r w:rsidR="0087197E">
        <w:t>Missouri  and</w:t>
      </w:r>
      <w:proofErr w:type="gramEnd"/>
      <w:r w:rsidR="0087197E">
        <w:t xml:space="preserve"> use the correct branding/logo as per National guidelines.  </w:t>
      </w:r>
      <w:hyperlink r:id="rId6" w:history="1">
        <w:r w:rsidR="007D6E9F" w:rsidRPr="009E1835">
          <w:rPr>
            <w:rStyle w:val="Hyperlink"/>
          </w:rPr>
          <w:t>https://www.kidschance.org/logo-usage/</w:t>
        </w:r>
      </w:hyperlink>
    </w:p>
    <w:p w14:paraId="46644170" w14:textId="23D31C4A" w:rsidR="00D528C4" w:rsidRDefault="00D528C4" w:rsidP="007D6E9F">
      <w:pPr>
        <w:pStyle w:val="ListParagraph"/>
        <w:numPr>
          <w:ilvl w:val="0"/>
          <w:numId w:val="1"/>
        </w:numPr>
      </w:pPr>
      <w:r>
        <w:t xml:space="preserve"> Provide Flyer with exact details to </w:t>
      </w:r>
      <w:r w:rsidR="002E163B">
        <w:t>Executive Director and Website Designer</w:t>
      </w:r>
      <w:r>
        <w:t xml:space="preserve"> for Website.</w:t>
      </w:r>
      <w:r w:rsidR="0087197E">
        <w:t xml:space="preserve">   The </w:t>
      </w:r>
      <w:r w:rsidR="002E163B">
        <w:t xml:space="preserve">more details you can provide </w:t>
      </w:r>
      <w:r w:rsidR="0087197E">
        <w:t>about the event, the better.</w:t>
      </w:r>
    </w:p>
    <w:p w14:paraId="0F2F345E" w14:textId="77777777" w:rsidR="00D528C4" w:rsidRDefault="00D528C4" w:rsidP="0087197E">
      <w:pPr>
        <w:pStyle w:val="ListParagraph"/>
        <w:ind w:left="1440"/>
      </w:pPr>
      <w:r>
        <w:t>The KCMO website will give the ability to post event, sell tickets and sell sponsorships.  Payment for tickets, sponsorships or general donations can be made directly through the website or the buyer can pick an option to mail a check directly to the KCMO Executive Director.</w:t>
      </w:r>
      <w:r w:rsidR="002E163B">
        <w:t xml:space="preserve">  As the coordinator of the event, you will be provided with the details on who has bought tickets, their emails/phone numbers/etc.</w:t>
      </w:r>
    </w:p>
    <w:p w14:paraId="20F8A2FD" w14:textId="77777777" w:rsidR="00D528C4" w:rsidRDefault="00D528C4" w:rsidP="00D528C4">
      <w:pPr>
        <w:pStyle w:val="ListParagraph"/>
        <w:numPr>
          <w:ilvl w:val="0"/>
          <w:numId w:val="1"/>
        </w:numPr>
      </w:pPr>
      <w:r>
        <w:t xml:space="preserve">KCMO can take payments by </w:t>
      </w:r>
      <w:proofErr w:type="spellStart"/>
      <w:r>
        <w:t>Paypal</w:t>
      </w:r>
      <w:proofErr w:type="spellEnd"/>
      <w:r>
        <w:t xml:space="preserve">, Stripe, Square &amp; Venmo.  </w:t>
      </w:r>
    </w:p>
    <w:p w14:paraId="7D917728" w14:textId="77777777" w:rsidR="00D528C4" w:rsidRDefault="00D528C4" w:rsidP="00D528C4">
      <w:pPr>
        <w:pStyle w:val="ListParagraph"/>
        <w:numPr>
          <w:ilvl w:val="0"/>
          <w:numId w:val="1"/>
        </w:numPr>
      </w:pPr>
      <w:r>
        <w:t xml:space="preserve">KCMO has QR Codes for </w:t>
      </w:r>
      <w:proofErr w:type="spellStart"/>
      <w:r>
        <w:t>Paypal</w:t>
      </w:r>
      <w:proofErr w:type="spellEnd"/>
      <w:r>
        <w:t xml:space="preserve"> and </w:t>
      </w:r>
      <w:proofErr w:type="spellStart"/>
      <w:r>
        <w:t>Venm</w:t>
      </w:r>
      <w:r w:rsidR="002E163B">
        <w:t>o</w:t>
      </w:r>
      <w:proofErr w:type="spellEnd"/>
      <w:r w:rsidR="002E163B">
        <w:t xml:space="preserve"> </w:t>
      </w:r>
      <w:r>
        <w:t>to make selling things easier.</w:t>
      </w:r>
    </w:p>
    <w:p w14:paraId="50954306" w14:textId="77777777" w:rsidR="00D528C4" w:rsidRDefault="0087197E" w:rsidP="00D528C4">
      <w:pPr>
        <w:pStyle w:val="ListParagraph"/>
        <w:numPr>
          <w:ilvl w:val="0"/>
          <w:numId w:val="1"/>
        </w:numPr>
      </w:pPr>
      <w:r>
        <w:t>KCMO</w:t>
      </w:r>
      <w:r w:rsidR="00D528C4">
        <w:t xml:space="preserve"> </w:t>
      </w:r>
      <w:r w:rsidR="00B44AE6">
        <w:t xml:space="preserve">can post on Facebook, Instagram, </w:t>
      </w:r>
      <w:r w:rsidR="00D528C4">
        <w:t>Twitter</w:t>
      </w:r>
      <w:r w:rsidR="00B44AE6">
        <w:t>,</w:t>
      </w:r>
      <w:r w:rsidR="00D528C4">
        <w:t xml:space="preserve"> and </w:t>
      </w:r>
      <w:proofErr w:type="spellStart"/>
      <w:r w:rsidR="00D528C4">
        <w:t>Linkedin</w:t>
      </w:r>
      <w:proofErr w:type="spellEnd"/>
      <w:r w:rsidR="00D528C4">
        <w:t xml:space="preserve"> to promote your event.</w:t>
      </w:r>
    </w:p>
    <w:p w14:paraId="09392303" w14:textId="77777777" w:rsidR="00D528C4" w:rsidRDefault="00D528C4"/>
    <w:p w14:paraId="7000D7CB" w14:textId="77777777" w:rsidR="002E163B" w:rsidRDefault="00D528C4">
      <w:r>
        <w:t xml:space="preserve">Sponsors ---- </w:t>
      </w:r>
      <w:r w:rsidRPr="0087197E">
        <w:rPr>
          <w:i/>
        </w:rPr>
        <w:t>Promises</w:t>
      </w:r>
      <w:r>
        <w:t xml:space="preserve"> to sponsors </w:t>
      </w:r>
      <w:r w:rsidR="0087197E">
        <w:t xml:space="preserve">in exchange for their donation </w:t>
      </w:r>
      <w:r>
        <w:t xml:space="preserve">needs to be approved by Executive Director and President. </w:t>
      </w:r>
      <w:r w:rsidR="0087197E">
        <w:t xml:space="preserve"> </w:t>
      </w:r>
    </w:p>
    <w:p w14:paraId="6B637F4E" w14:textId="77777777" w:rsidR="00D528C4" w:rsidRDefault="002E163B">
      <w:r>
        <w:t>Note</w:t>
      </w:r>
      <w:r w:rsidR="0087197E">
        <w:t xml:space="preserve"> ---</w:t>
      </w:r>
      <w:r w:rsidR="00D528C4">
        <w:t xml:space="preserve"> Sponsors are</w:t>
      </w:r>
      <w:r w:rsidR="00D528C4" w:rsidRPr="0087197E">
        <w:rPr>
          <w:i/>
        </w:rPr>
        <w:t xml:space="preserve"> only</w:t>
      </w:r>
      <w:r w:rsidR="00D528C4">
        <w:t xml:space="preserve"> listed on the front page of the website if they are directly sponsoring a scholarship or if they have contributed more than $7,500 within a 12 month period.</w:t>
      </w:r>
    </w:p>
    <w:p w14:paraId="6317B737" w14:textId="77777777" w:rsidR="0087197E" w:rsidRDefault="0087197E">
      <w:r>
        <w:t xml:space="preserve">IF you have any questions, please email: </w:t>
      </w:r>
    </w:p>
    <w:p w14:paraId="1FDC97C4" w14:textId="77777777" w:rsidR="0087197E" w:rsidRDefault="0087197E">
      <w:r>
        <w:t xml:space="preserve">Jim Susman @ </w:t>
      </w:r>
      <w:hyperlink r:id="rId7" w:history="1">
        <w:r w:rsidRPr="00F1343B">
          <w:rPr>
            <w:rStyle w:val="Hyperlink"/>
          </w:rPr>
          <w:t>susgroup@gmail.com</w:t>
        </w:r>
      </w:hyperlink>
      <w:r>
        <w:t xml:space="preserve"> </w:t>
      </w:r>
    </w:p>
    <w:p w14:paraId="6CB70B6C" w14:textId="77777777" w:rsidR="002E163B" w:rsidRDefault="002E163B">
      <w:r>
        <w:t>Executive Director</w:t>
      </w:r>
    </w:p>
    <w:p w14:paraId="453E2A8A" w14:textId="77777777" w:rsidR="0087197E" w:rsidRDefault="0087197E">
      <w:r>
        <w:t>And</w:t>
      </w:r>
    </w:p>
    <w:p w14:paraId="7CF2D728" w14:textId="77777777" w:rsidR="0087197E" w:rsidRDefault="0087197E">
      <w:r>
        <w:t xml:space="preserve">Peggy Hassler @ </w:t>
      </w:r>
      <w:hyperlink r:id="rId8" w:history="1">
        <w:r w:rsidRPr="00F1343B">
          <w:rPr>
            <w:rStyle w:val="Hyperlink"/>
          </w:rPr>
          <w:t>peggy@mo-workcomp.com</w:t>
        </w:r>
      </w:hyperlink>
    </w:p>
    <w:p w14:paraId="0B35105F" w14:textId="39A36207" w:rsidR="002E163B" w:rsidRDefault="002E163B">
      <w:r>
        <w:t>Web Designer</w:t>
      </w:r>
      <w:bookmarkStart w:id="0" w:name="_GoBack"/>
      <w:bookmarkEnd w:id="0"/>
    </w:p>
    <w:sectPr w:rsidR="002E1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43481"/>
    <w:multiLevelType w:val="hybridMultilevel"/>
    <w:tmpl w:val="2F00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C4"/>
    <w:rsid w:val="002E163B"/>
    <w:rsid w:val="00445DE7"/>
    <w:rsid w:val="00612680"/>
    <w:rsid w:val="007D6E9F"/>
    <w:rsid w:val="0087197E"/>
    <w:rsid w:val="009C6943"/>
    <w:rsid w:val="00B44AE6"/>
    <w:rsid w:val="00B91ACB"/>
    <w:rsid w:val="00B96E98"/>
    <w:rsid w:val="00D35E62"/>
    <w:rsid w:val="00D5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8C4"/>
    <w:pPr>
      <w:ind w:left="720"/>
      <w:contextualSpacing/>
    </w:pPr>
  </w:style>
  <w:style w:type="character" w:styleId="Hyperlink">
    <w:name w:val="Hyperlink"/>
    <w:basedOn w:val="DefaultParagraphFont"/>
    <w:uiPriority w:val="99"/>
    <w:unhideWhenUsed/>
    <w:rsid w:val="008719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8C4"/>
    <w:pPr>
      <w:ind w:left="720"/>
      <w:contextualSpacing/>
    </w:pPr>
  </w:style>
  <w:style w:type="character" w:styleId="Hyperlink">
    <w:name w:val="Hyperlink"/>
    <w:basedOn w:val="DefaultParagraphFont"/>
    <w:uiPriority w:val="99"/>
    <w:unhideWhenUsed/>
    <w:rsid w:val="00871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ggy@mo-workcomp.com" TargetMode="External"/><Relationship Id="rId3" Type="http://schemas.microsoft.com/office/2007/relationships/stylesWithEffects" Target="stylesWithEffects.xml"/><Relationship Id="rId7" Type="http://schemas.openxmlformats.org/officeDocument/2006/relationships/hyperlink" Target="mailto:susgrou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schance.org/logo-usa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Hassler</dc:creator>
  <cp:lastModifiedBy>Peggy Hassler</cp:lastModifiedBy>
  <cp:revision>2</cp:revision>
  <dcterms:created xsi:type="dcterms:W3CDTF">2021-06-21T15:44:00Z</dcterms:created>
  <dcterms:modified xsi:type="dcterms:W3CDTF">2021-06-21T15:44:00Z</dcterms:modified>
</cp:coreProperties>
</file>